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097"/>
        <w:bidiVisual/>
        <w:tblW w:w="11385" w:type="dxa"/>
        <w:tblLook w:val="04A0" w:firstRow="1" w:lastRow="0" w:firstColumn="1" w:lastColumn="0" w:noHBand="0" w:noVBand="1"/>
      </w:tblPr>
      <w:tblGrid>
        <w:gridCol w:w="1255"/>
        <w:gridCol w:w="2930"/>
        <w:gridCol w:w="4081"/>
        <w:gridCol w:w="3119"/>
      </w:tblGrid>
      <w:tr w:rsidR="00C1015F" w:rsidRPr="006F0501" w:rsidTr="00273B60">
        <w:trPr>
          <w:trHeight w:val="313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Nazanin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  <w:tc>
          <w:tcPr>
            <w:tcW w:w="293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u w:val="single"/>
                <w:rtl/>
              </w:rPr>
              <w:t>30/9- 30/7</w:t>
            </w:r>
          </w:p>
        </w:tc>
        <w:tc>
          <w:tcPr>
            <w:tcW w:w="40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u w:val="single"/>
                <w:rtl/>
              </w:rPr>
              <w:t>11- 30/9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u w:val="single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u w:val="single"/>
                <w:rtl/>
              </w:rPr>
              <w:t>14- 30/12</w:t>
            </w:r>
          </w:p>
        </w:tc>
      </w:tr>
      <w:tr w:rsidR="00C1015F" w:rsidRPr="006F0501" w:rsidTr="00273B60">
        <w:trPr>
          <w:trHeight w:val="249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C1015F" w:rsidRPr="00273B60" w:rsidRDefault="00611CAF" w:rsidP="00273B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C1015F" w:rsidRPr="00273B60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273B60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C1015F" w:rsidRPr="00273B60">
              <w:rPr>
                <w:rFonts w:cs="B Nazanin" w:hint="cs"/>
                <w:b/>
                <w:bCs/>
                <w:sz w:val="24"/>
                <w:szCs w:val="24"/>
                <w:rtl/>
              </w:rPr>
              <w:t>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آشنایی با جرایم سایبری</w:t>
            </w:r>
          </w:p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(</w:t>
            </w:r>
            <w:r w:rsidR="008A1A8F" w:rsidRPr="00273B60">
              <w:rPr>
                <w:rFonts w:cs="B Mitra" w:hint="cs"/>
                <w:sz w:val="28"/>
                <w:szCs w:val="28"/>
                <w:rtl/>
              </w:rPr>
              <w:t>آقای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 xml:space="preserve"> اوکاتی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اعتماد به نفس و جراتمندی (دکتر کردی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خود مراقبتی و روان شناختی (دکتر نوری )</w:t>
            </w:r>
          </w:p>
        </w:tc>
      </w:tr>
      <w:tr w:rsidR="00C1015F" w:rsidRPr="006F0501" w:rsidTr="00273B60">
        <w:trPr>
          <w:trHeight w:val="557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  <w:p w:rsidR="00C1015F" w:rsidRPr="00273B60" w:rsidRDefault="00611CAF" w:rsidP="00273B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C1015F" w:rsidRPr="00273B60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273B60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C1015F" w:rsidRPr="00273B60">
              <w:rPr>
                <w:rFonts w:cs="B Nazanin" w:hint="cs"/>
                <w:b/>
                <w:bCs/>
                <w:sz w:val="24"/>
                <w:szCs w:val="24"/>
                <w:rtl/>
              </w:rPr>
              <w:t>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فقر و بیکاری و ناهنجاری اقتصادی و اجتماعی (دکتر باغ شیرین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مدیریت خشم (دکتر عرب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توان حل مسئله</w:t>
            </w:r>
          </w:p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(دکترخنجرخانی )</w:t>
            </w:r>
          </w:p>
        </w:tc>
      </w:tr>
      <w:tr w:rsidR="00C1015F" w:rsidRPr="006F0501" w:rsidTr="00273B60">
        <w:trPr>
          <w:trHeight w:val="364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</w:t>
            </w: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شکست عاطفی (دکتر نیکبخت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ارگونومی و سلامت جسم ویژه دختران (دکتر بان پروری)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مسیر موفقیت (دکتر علیپور)</w:t>
            </w:r>
          </w:p>
        </w:tc>
      </w:tr>
      <w:tr w:rsidR="00C1015F" w:rsidRPr="006F0501" w:rsidTr="00273B60">
        <w:trPr>
          <w:trHeight w:val="589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</w:t>
            </w: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خود مراقبتی و روان شناختی</w:t>
            </w:r>
          </w:p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(</w:t>
            </w:r>
            <w:r w:rsidR="006253D0" w:rsidRPr="00273B60">
              <w:rPr>
                <w:rFonts w:cs="B Mitra" w:hint="cs"/>
                <w:sz w:val="28"/>
                <w:szCs w:val="28"/>
                <w:rtl/>
              </w:rPr>
              <w:t xml:space="preserve">خانم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ایرندگانی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همزیستی و الزامات زندگی دانشجویی (دکتر حکیمی فر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فقر و بیکاری و ناهنجاری اقتصادی و اجتماعی (دکتر باغ شیرین )</w:t>
            </w:r>
          </w:p>
        </w:tc>
      </w:tr>
      <w:tr w:rsidR="00C1015F" w:rsidRPr="006F0501" w:rsidTr="00273B60">
        <w:trPr>
          <w:trHeight w:val="283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چهارشنبه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</w:t>
            </w: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تفکر خلاقانه و نقادانه (دکترکردی)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آسیب های خانواده (</w:t>
            </w:r>
            <w:r w:rsidR="008A1A8F" w:rsidRPr="00273B60">
              <w:rPr>
                <w:rFonts w:cs="B Mitra" w:hint="cs"/>
                <w:sz w:val="28"/>
                <w:szCs w:val="28"/>
                <w:rtl/>
              </w:rPr>
              <w:t xml:space="preserve">خانم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بهزاد مهر)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اعتماد به نفس و جراتمندی ( دکتر نیکبخت )</w:t>
            </w:r>
          </w:p>
        </w:tc>
      </w:tr>
      <w:tr w:rsidR="00C1015F" w:rsidRPr="006F0501" w:rsidTr="00273B60">
        <w:trPr>
          <w:trHeight w:val="344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پنجشنبه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9/9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مدیریت زمان (دکتر نوری)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آسیب مواد دخانی و الکی (</w:t>
            </w:r>
            <w:r w:rsidR="008A1A8F" w:rsidRPr="00273B60">
              <w:rPr>
                <w:rFonts w:cs="B Mitra" w:hint="cs"/>
                <w:sz w:val="28"/>
                <w:szCs w:val="28"/>
                <w:rtl/>
              </w:rPr>
              <w:t xml:space="preserve">آقای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 xml:space="preserve">بولاغ )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همزیستی و الزامات زندگی دانشجویی (دکتر حکیمی فر )</w:t>
            </w:r>
          </w:p>
        </w:tc>
      </w:tr>
      <w:tr w:rsidR="00C1015F" w:rsidRPr="006F0501" w:rsidTr="00273B60">
        <w:trPr>
          <w:trHeight w:val="512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</w:t>
            </w: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توان حل مسئله چالش حق و تکلیف ( دکتر خنجرخانی)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آسیب های فضای مجازی (</w:t>
            </w:r>
            <w:r w:rsidR="006253D0" w:rsidRPr="00273B60">
              <w:rPr>
                <w:rFonts w:cs="B Mitra" w:hint="cs"/>
                <w:sz w:val="28"/>
                <w:szCs w:val="28"/>
                <w:rtl/>
              </w:rPr>
              <w:t xml:space="preserve"> آقای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اوکاتی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ارتباط موثر ( خانم رحمانی )</w:t>
            </w:r>
          </w:p>
        </w:tc>
      </w:tr>
      <w:tr w:rsidR="00C1015F" w:rsidRPr="006F0501" w:rsidTr="00273B60">
        <w:trPr>
          <w:trHeight w:val="497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یکشنبه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</w:t>
            </w: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ارتباط موثر ( دکتر نیکبخت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مراقبت و صیانت جنسی ویژه پسران ( دکتر عرب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مدیریت زمان (</w:t>
            </w:r>
            <w:r w:rsidR="008A1A8F" w:rsidRPr="00273B60">
              <w:rPr>
                <w:rFonts w:cs="B Mitra" w:hint="cs"/>
                <w:sz w:val="28"/>
                <w:szCs w:val="28"/>
                <w:rtl/>
              </w:rPr>
              <w:t xml:space="preserve">خانم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بهزاد مهر )</w:t>
            </w:r>
          </w:p>
        </w:tc>
      </w:tr>
      <w:tr w:rsidR="00C1015F" w:rsidRPr="006F0501" w:rsidTr="00273B60">
        <w:trPr>
          <w:trHeight w:val="558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13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</w:t>
            </w: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عزت نفس و جراتمندی ( دکتر نوری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زندگی سالم دانشجویی با تکیه بر فعالیت های بدنی (دکتر صالحی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مسیر موفقیت (دکتر علیپور )</w:t>
            </w:r>
          </w:p>
        </w:tc>
      </w:tr>
      <w:tr w:rsidR="00C1015F" w:rsidRPr="006F0501" w:rsidTr="00273B60">
        <w:trPr>
          <w:trHeight w:val="479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14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</w:t>
            </w: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ارتباط موثر ( خانم رحمانی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مطالبه گری اجتماعی و اقدامات اجتماع محور (</w:t>
            </w:r>
            <w:r w:rsidR="006253D0" w:rsidRPr="00273B60">
              <w:rPr>
                <w:rFonts w:cs="B Mitra" w:hint="cs"/>
                <w:sz w:val="28"/>
                <w:szCs w:val="28"/>
                <w:rtl/>
              </w:rPr>
              <w:t xml:space="preserve">آقای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 xml:space="preserve">بولاغ)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مهارتهای غیر رشته ای ( دکتر حکیمی فر)</w:t>
            </w:r>
          </w:p>
        </w:tc>
      </w:tr>
      <w:tr w:rsidR="00C1015F" w:rsidRPr="006F0501" w:rsidTr="00273B60">
        <w:trPr>
          <w:trHeight w:val="533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چهارشنبه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15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مهارتهای زندگی اجتماعی (</w:t>
            </w:r>
            <w:r w:rsidR="008A1A8F" w:rsidRPr="00273B60">
              <w:rPr>
                <w:rFonts w:cs="B Mitra" w:hint="cs"/>
                <w:sz w:val="28"/>
                <w:szCs w:val="28"/>
                <w:rtl/>
              </w:rPr>
              <w:t xml:space="preserve"> دکتر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 xml:space="preserve"> باغ شیرین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6253D0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 xml:space="preserve">آشنایی با جرایم سایبری (آقای </w:t>
            </w:r>
            <w:r w:rsidR="00C1015F" w:rsidRPr="00273B60">
              <w:rPr>
                <w:rFonts w:cs="B Mitra" w:hint="cs"/>
                <w:sz w:val="28"/>
                <w:szCs w:val="28"/>
                <w:rtl/>
              </w:rPr>
              <w:t>اوکاتی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مدیریت استرس (</w:t>
            </w:r>
            <w:r w:rsidR="006253D0" w:rsidRPr="00273B60">
              <w:rPr>
                <w:rFonts w:cs="B Mitra" w:hint="cs"/>
                <w:sz w:val="28"/>
                <w:szCs w:val="28"/>
                <w:rtl/>
              </w:rPr>
              <w:t xml:space="preserve">خانم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بهزاد مهر )</w:t>
            </w:r>
          </w:p>
        </w:tc>
      </w:tr>
      <w:tr w:rsidR="00C1015F" w:rsidRPr="006F0501" w:rsidTr="00273B60">
        <w:trPr>
          <w:trHeight w:val="454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پنجشنبه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16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مهارتهای ارتباطی (دکتر نوری)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شکست عاطفی (دکتر نیکبخت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مهارتهای غیر رشته ای ( دکتر حکیمی فر)</w:t>
            </w:r>
          </w:p>
        </w:tc>
      </w:tr>
      <w:tr w:rsidR="00C1015F" w:rsidRPr="006F0501" w:rsidTr="00273B60">
        <w:trPr>
          <w:trHeight w:val="625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18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مدیریت استرس ،یاس و ناامیدی (دکتر کردی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خودشناسی و توسعه توانمندی ها (</w:t>
            </w:r>
            <w:r w:rsidR="008A1A8F" w:rsidRPr="00273B60">
              <w:rPr>
                <w:rFonts w:cs="B Mitra" w:hint="cs"/>
                <w:sz w:val="28"/>
                <w:szCs w:val="28"/>
                <w:rtl/>
              </w:rPr>
              <w:t xml:space="preserve">خانم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ایرندگانی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توان حل مسئله (دکتر خنجرخانی )</w:t>
            </w:r>
          </w:p>
        </w:tc>
      </w:tr>
      <w:tr w:rsidR="00C1015F" w:rsidRPr="006F0501" w:rsidTr="00273B60">
        <w:trPr>
          <w:trHeight w:val="629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یکشنبه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19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حقوق شهروندی (</w:t>
            </w:r>
            <w:r w:rsidR="006253D0" w:rsidRPr="00273B60">
              <w:rPr>
                <w:rFonts w:cs="B Mitra" w:hint="cs"/>
                <w:sz w:val="28"/>
                <w:szCs w:val="28"/>
                <w:rtl/>
              </w:rPr>
              <w:t xml:space="preserve">آقای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 xml:space="preserve">بولاغ) 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بخشایش و کنترل هیجانات ( دکتر عرب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تفکر خلاقانه و نقادانه (</w:t>
            </w:r>
            <w:r w:rsidR="006253D0" w:rsidRPr="00273B60">
              <w:rPr>
                <w:rFonts w:cs="B Mitra" w:hint="cs"/>
                <w:sz w:val="28"/>
                <w:szCs w:val="28"/>
                <w:rtl/>
              </w:rPr>
              <w:t xml:space="preserve"> خانم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بهزاد مهر )</w:t>
            </w:r>
          </w:p>
        </w:tc>
      </w:tr>
      <w:tr w:rsidR="00C1015F" w:rsidRPr="006F0501" w:rsidTr="00273B60">
        <w:trPr>
          <w:trHeight w:val="308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دوشنبه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20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حل مسئله ( دکتر کردی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ارگونومی و سلامت جسم ویژه دختران (دکتر بان پروری)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مسیر موفقیت ( دکتر علیپور )</w:t>
            </w:r>
          </w:p>
        </w:tc>
      </w:tr>
      <w:tr w:rsidR="00C1015F" w:rsidRPr="006F0501" w:rsidTr="00273B60">
        <w:trPr>
          <w:trHeight w:val="420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21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مهارتهای غیر رشته ای ( دکتر حکیمی فر)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آسیب های خانواده ( خانم رحمانی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اعتماد به نفس (</w:t>
            </w:r>
            <w:r w:rsidR="008A1A8F" w:rsidRPr="00273B60">
              <w:rPr>
                <w:rFonts w:cs="B Mitra" w:hint="cs"/>
                <w:sz w:val="28"/>
                <w:szCs w:val="28"/>
                <w:rtl/>
              </w:rPr>
              <w:t xml:space="preserve">خانم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ایرندگانی )</w:t>
            </w:r>
          </w:p>
        </w:tc>
      </w:tr>
      <w:tr w:rsidR="00C1015F" w:rsidRPr="006F0501" w:rsidTr="00273B60">
        <w:trPr>
          <w:trHeight w:val="900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چهار 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22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 xml:space="preserve">آشنایی با جرایم سایبری ( </w:t>
            </w:r>
            <w:r w:rsidR="008A1A8F" w:rsidRPr="00273B60">
              <w:rPr>
                <w:rFonts w:cs="B Mitra" w:hint="cs"/>
                <w:sz w:val="28"/>
                <w:szCs w:val="28"/>
                <w:rtl/>
              </w:rPr>
              <w:t xml:space="preserve"> آقای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اوکاتی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مطال</w:t>
            </w:r>
            <w:r w:rsidR="00273B60">
              <w:rPr>
                <w:rFonts w:cs="B Mitra" w:hint="cs"/>
                <w:sz w:val="28"/>
                <w:szCs w:val="28"/>
                <w:rtl/>
              </w:rPr>
              <w:t xml:space="preserve">به گری اجتماعی و اقدامات اجتماع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محور (</w:t>
            </w:r>
            <w:r w:rsidR="008A1A8F" w:rsidRPr="00273B60">
              <w:rPr>
                <w:rFonts w:cs="B Mitra" w:hint="cs"/>
                <w:sz w:val="28"/>
                <w:szCs w:val="28"/>
                <w:rtl/>
              </w:rPr>
              <w:t xml:space="preserve"> آقای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بولاغ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مهارتهای زندگی اجتماعی (</w:t>
            </w:r>
            <w:r w:rsidR="008A1A8F" w:rsidRPr="00273B60"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 xml:space="preserve"> باغ شیرین )</w:t>
            </w:r>
          </w:p>
        </w:tc>
      </w:tr>
      <w:tr w:rsidR="00C1015F" w:rsidRPr="006F0501" w:rsidTr="00273B60">
        <w:trPr>
          <w:trHeight w:val="617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1015F" w:rsidRPr="00273B60" w:rsidRDefault="00C1015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پنجشنبه</w:t>
            </w:r>
          </w:p>
          <w:p w:rsidR="00C1015F" w:rsidRPr="00273B60" w:rsidRDefault="00611CAF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23</w:t>
            </w:r>
            <w:r w:rsidR="00C1015F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6253D0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آسیب مواد دخانی و الکی ( آقای ب</w:t>
            </w:r>
            <w:r w:rsidR="00C1015F" w:rsidRPr="00273B60">
              <w:rPr>
                <w:rFonts w:cs="B Mitra" w:hint="cs"/>
                <w:sz w:val="28"/>
                <w:szCs w:val="28"/>
                <w:rtl/>
              </w:rPr>
              <w:t xml:space="preserve">ولاغ) 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شکست عاطفی ( خانم رحمانی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15F" w:rsidRPr="00273B60" w:rsidRDefault="00C1015F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خود مراقبتی و روانشناختی (</w:t>
            </w:r>
            <w:r w:rsidR="006253D0" w:rsidRPr="00273B60">
              <w:rPr>
                <w:rFonts w:cs="B Mitra" w:hint="cs"/>
                <w:sz w:val="28"/>
                <w:szCs w:val="28"/>
                <w:rtl/>
              </w:rPr>
              <w:t xml:space="preserve"> خانم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ایرندگانی )</w:t>
            </w:r>
          </w:p>
        </w:tc>
      </w:tr>
      <w:tr w:rsidR="00753158" w:rsidRPr="006F0501" w:rsidTr="00273B60">
        <w:trPr>
          <w:trHeight w:val="617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11/9/1402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توان حل مسئله چالش حق و تکلیف ( دکتر خنجرخانی)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آسیب های فضای مجازی (</w:t>
            </w:r>
            <w:r w:rsidR="00194BD4" w:rsidRPr="00273B60">
              <w:rPr>
                <w:rFonts w:cs="B Mitra" w:hint="cs"/>
                <w:sz w:val="28"/>
                <w:szCs w:val="28"/>
                <w:rtl/>
              </w:rPr>
              <w:t xml:space="preserve"> آقای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اوکاتی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ارتباط موثر ( خانم رحمانی )</w:t>
            </w:r>
          </w:p>
        </w:tc>
      </w:tr>
      <w:tr w:rsidR="00753158" w:rsidRPr="006F0501" w:rsidTr="00273B60">
        <w:trPr>
          <w:trHeight w:val="617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یک شنبه</w:t>
            </w:r>
          </w:p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12/9/1402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ارتباط موثر ( دکتر نیکبخت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مراقبت و صیانت جنسی ویژه پسران ( دکتر عرب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مدیریت زمان (</w:t>
            </w:r>
            <w:r w:rsidR="00194BD4" w:rsidRPr="00273B60">
              <w:rPr>
                <w:rFonts w:cs="B Mitra" w:hint="cs"/>
                <w:sz w:val="28"/>
                <w:szCs w:val="28"/>
                <w:rtl/>
              </w:rPr>
              <w:t xml:space="preserve">خانم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>بهزاد مهر )</w:t>
            </w:r>
          </w:p>
        </w:tc>
      </w:tr>
      <w:tr w:rsidR="00753158" w:rsidRPr="006F0501" w:rsidTr="00273B60">
        <w:trPr>
          <w:trHeight w:val="617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دو شنبه</w:t>
            </w:r>
          </w:p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13/9/1402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عزت نفس و جراتمندی ( دکتر نوری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زندگی سالم دانشجویی با تکیه بر فعالیت های بدنی (دکتر صالحی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مسیر موفقیت (دکتر علیپور )</w:t>
            </w:r>
          </w:p>
        </w:tc>
      </w:tr>
      <w:tr w:rsidR="00753158" w:rsidRPr="006F0501" w:rsidTr="00273B60">
        <w:trPr>
          <w:trHeight w:val="617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14/9/1402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ارتباط موثر ( خانم رحمانی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مطالبه گری اجتماعی و اقدامات اجتماع محور (</w:t>
            </w:r>
            <w:r w:rsidR="00194BD4" w:rsidRPr="00273B60">
              <w:rPr>
                <w:rFonts w:cs="B Mitra" w:hint="cs"/>
                <w:sz w:val="28"/>
                <w:szCs w:val="28"/>
                <w:rtl/>
              </w:rPr>
              <w:t xml:space="preserve">آقای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 xml:space="preserve">بولاغ)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مهارتهای غیر رشته ای ( دکتر حکیمی فر)</w:t>
            </w:r>
          </w:p>
        </w:tc>
      </w:tr>
      <w:tr w:rsidR="00753158" w:rsidRPr="006F0501" w:rsidTr="00273B60">
        <w:trPr>
          <w:trHeight w:val="617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چهار شنبه</w:t>
            </w:r>
          </w:p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15/9/1402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مهارتهای زندگی اجتماعی (</w:t>
            </w:r>
            <w:r w:rsidR="00194BD4" w:rsidRPr="00273B60"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 xml:space="preserve"> باغ شیرین 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آشنایی با جرایم سایبری ( اوکاتی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مدیریت استرس (</w:t>
            </w:r>
            <w:r w:rsidR="00194BD4" w:rsidRPr="00273B60">
              <w:rPr>
                <w:rFonts w:cs="B Mitra" w:hint="cs"/>
                <w:sz w:val="28"/>
                <w:szCs w:val="28"/>
                <w:rtl/>
              </w:rPr>
              <w:t xml:space="preserve">خانم </w:t>
            </w:r>
            <w:r w:rsidRPr="00273B60">
              <w:rPr>
                <w:rFonts w:cs="B Mitra" w:hint="cs"/>
                <w:sz w:val="28"/>
                <w:szCs w:val="28"/>
                <w:rtl/>
              </w:rPr>
              <w:t xml:space="preserve"> بهزاد مهر )</w:t>
            </w:r>
          </w:p>
        </w:tc>
      </w:tr>
      <w:tr w:rsidR="00753158" w:rsidRPr="006F0501" w:rsidTr="00273B60">
        <w:trPr>
          <w:trHeight w:val="617"/>
        </w:trPr>
        <w:tc>
          <w:tcPr>
            <w:tcW w:w="125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پنجشنبه</w:t>
            </w:r>
          </w:p>
          <w:p w:rsidR="00753158" w:rsidRPr="00273B60" w:rsidRDefault="00753158" w:rsidP="00273B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16/</w:t>
            </w:r>
            <w:r w:rsidR="00682F19"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Pr="00273B60">
              <w:rPr>
                <w:rFonts w:cs="B Mitra" w:hint="cs"/>
                <w:b/>
                <w:bCs/>
                <w:sz w:val="24"/>
                <w:szCs w:val="24"/>
                <w:rtl/>
              </w:rPr>
              <w:t>/1402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مهارتهای ارتباطی (دکتر نوری)</w:t>
            </w:r>
          </w:p>
        </w:tc>
        <w:tc>
          <w:tcPr>
            <w:tcW w:w="4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شکست عاطفی (دکتر نیکبخت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158" w:rsidRPr="00273B60" w:rsidRDefault="00753158" w:rsidP="00273B60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73B60">
              <w:rPr>
                <w:rFonts w:cs="B Mitra" w:hint="cs"/>
                <w:sz w:val="28"/>
                <w:szCs w:val="28"/>
                <w:rtl/>
              </w:rPr>
              <w:t>مهارتهای غیر رشته ای ( دکتر حکیمی فر)</w:t>
            </w:r>
          </w:p>
        </w:tc>
      </w:tr>
    </w:tbl>
    <w:p w:rsidR="00D25F0A" w:rsidRPr="006F0501" w:rsidRDefault="00D25F0A">
      <w:pPr>
        <w:rPr>
          <w:rFonts w:hint="cs"/>
          <w:sz w:val="14"/>
          <w:szCs w:val="14"/>
        </w:rPr>
      </w:pPr>
    </w:p>
    <w:sectPr w:rsidR="00D25F0A" w:rsidRPr="006F0501" w:rsidSect="00DC75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8AD" w:rsidRDefault="000D18AD" w:rsidP="00AA4D3B">
      <w:pPr>
        <w:spacing w:after="0" w:line="240" w:lineRule="auto"/>
      </w:pPr>
      <w:r>
        <w:separator/>
      </w:r>
    </w:p>
  </w:endnote>
  <w:endnote w:type="continuationSeparator" w:id="0">
    <w:p w:rsidR="000D18AD" w:rsidRDefault="000D18AD" w:rsidP="00AA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9A" w:rsidRDefault="00904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9A" w:rsidRDefault="00904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9A" w:rsidRDefault="00904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8AD" w:rsidRDefault="000D18AD" w:rsidP="00AA4D3B">
      <w:pPr>
        <w:spacing w:after="0" w:line="240" w:lineRule="auto"/>
      </w:pPr>
      <w:r>
        <w:separator/>
      </w:r>
    </w:p>
  </w:footnote>
  <w:footnote w:type="continuationSeparator" w:id="0">
    <w:p w:rsidR="000D18AD" w:rsidRDefault="000D18AD" w:rsidP="00AA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9A" w:rsidRDefault="00904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9A" w:rsidRPr="00904C9A" w:rsidRDefault="00904C9A" w:rsidP="00904C9A">
    <w:pPr>
      <w:pStyle w:val="Header"/>
      <w:jc w:val="center"/>
      <w:rPr>
        <w:rFonts w:cs="B Titr"/>
        <w:color w:val="FF0000"/>
        <w:sz w:val="32"/>
        <w:szCs w:val="32"/>
      </w:rPr>
    </w:pPr>
    <w:r w:rsidRPr="00904C9A">
      <w:rPr>
        <w:rFonts w:cs="B Titr" w:hint="cs"/>
        <w:color w:val="FF0000"/>
        <w:sz w:val="32"/>
        <w:szCs w:val="32"/>
        <w:rtl/>
      </w:rPr>
      <w:t>برنامه کارگاه‌های "زندگی به توان 2"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9A" w:rsidRDefault="00904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3B"/>
    <w:rsid w:val="000A7D81"/>
    <w:rsid w:val="000D18AD"/>
    <w:rsid w:val="0012241F"/>
    <w:rsid w:val="0012730A"/>
    <w:rsid w:val="00194BD4"/>
    <w:rsid w:val="00195909"/>
    <w:rsid w:val="001C4B11"/>
    <w:rsid w:val="00273B60"/>
    <w:rsid w:val="002A3E7A"/>
    <w:rsid w:val="002B726F"/>
    <w:rsid w:val="0034622A"/>
    <w:rsid w:val="003E2CDF"/>
    <w:rsid w:val="00611CAF"/>
    <w:rsid w:val="006253D0"/>
    <w:rsid w:val="00682F19"/>
    <w:rsid w:val="006D60C4"/>
    <w:rsid w:val="006F0501"/>
    <w:rsid w:val="00736293"/>
    <w:rsid w:val="00753158"/>
    <w:rsid w:val="00757759"/>
    <w:rsid w:val="008A1A8F"/>
    <w:rsid w:val="008B66EB"/>
    <w:rsid w:val="008B7E73"/>
    <w:rsid w:val="008E0BE4"/>
    <w:rsid w:val="00904C9A"/>
    <w:rsid w:val="009B50D3"/>
    <w:rsid w:val="009C76C6"/>
    <w:rsid w:val="00A91F22"/>
    <w:rsid w:val="00AA4D3B"/>
    <w:rsid w:val="00B53136"/>
    <w:rsid w:val="00C1015F"/>
    <w:rsid w:val="00CB5015"/>
    <w:rsid w:val="00D2572E"/>
    <w:rsid w:val="00D25F0A"/>
    <w:rsid w:val="00D40486"/>
    <w:rsid w:val="00DC75B1"/>
    <w:rsid w:val="00E838E1"/>
    <w:rsid w:val="00F246E8"/>
    <w:rsid w:val="00F43401"/>
    <w:rsid w:val="00FA7994"/>
    <w:rsid w:val="00FB2A8F"/>
    <w:rsid w:val="00FD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9C29"/>
  <w15:chartTrackingRefBased/>
  <w15:docId w15:val="{ADA15EB0-263B-42D9-A214-9E9D44F8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D3B"/>
  </w:style>
  <w:style w:type="paragraph" w:styleId="Footer">
    <w:name w:val="footer"/>
    <w:basedOn w:val="Normal"/>
    <w:link w:val="FooterChar"/>
    <w:uiPriority w:val="99"/>
    <w:unhideWhenUsed/>
    <w:rsid w:val="00AA4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D3B"/>
  </w:style>
  <w:style w:type="paragraph" w:styleId="BalloonText">
    <w:name w:val="Balloon Text"/>
    <w:basedOn w:val="Normal"/>
    <w:link w:val="BalloonTextChar"/>
    <w:uiPriority w:val="99"/>
    <w:semiHidden/>
    <w:unhideWhenUsed/>
    <w:rsid w:val="00E8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B456-312C-4D3B-87D6-ABFB2FD0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2576</Characters>
  <Application>Microsoft Office Word</Application>
  <DocSecurity>0</DocSecurity>
  <Lines>161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pishgoo</dc:creator>
  <cp:keywords/>
  <dc:description/>
  <cp:lastModifiedBy>hadiArb</cp:lastModifiedBy>
  <cp:revision>2</cp:revision>
  <cp:lastPrinted>2023-10-28T10:45:00Z</cp:lastPrinted>
  <dcterms:created xsi:type="dcterms:W3CDTF">2023-11-20T08:48:00Z</dcterms:created>
  <dcterms:modified xsi:type="dcterms:W3CDTF">2023-11-20T08:48:00Z</dcterms:modified>
</cp:coreProperties>
</file>